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AE998D" w14:textId="19A95C7E" w:rsidR="00D5435F" w:rsidRDefault="00516E20" w:rsidP="00343CD8">
      <w:pPr>
        <w:jc w:val="center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F9B1F0" wp14:editId="331EE922">
                <wp:simplePos x="0" y="0"/>
                <wp:positionH relativeFrom="column">
                  <wp:posOffset>3257550</wp:posOffset>
                </wp:positionH>
                <wp:positionV relativeFrom="paragraph">
                  <wp:posOffset>427355</wp:posOffset>
                </wp:positionV>
                <wp:extent cx="2108200" cy="158750"/>
                <wp:effectExtent l="0" t="0" r="0" b="63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0" cy="158750"/>
                        </a:xfrm>
                        <a:prstGeom prst="rect">
                          <a:avLst/>
                        </a:prstGeom>
                        <a:solidFill>
                          <a:srgbClr val="812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C77D" id="Rectangle 17" o:spid="_x0000_s1026" style="position:absolute;margin-left:256.5pt;margin-top:33.65pt;width:166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" o:allowincell="f" fillcolor="#812990" stroked="f">
                <v:path arrowok="t"/>
              </v:rect>
            </w:pict>
          </mc:Fallback>
        </mc:AlternateContent>
      </w:r>
      <w:r>
        <w:rPr>
          <w:rFonts w:ascii="Bookman Old Style" w:hAnsi="Bookman Old Style" w:cs="Lucida Grande"/>
          <w:noProof/>
          <w:color w:val="444444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56A8EB1" wp14:editId="3BA08D4D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72400" cy="584200"/>
            <wp:effectExtent l="0" t="0" r="0" b="0"/>
            <wp:wrapTight wrapText="bothSides">
              <wp:wrapPolygon edited="0">
                <wp:start x="0" y="0"/>
                <wp:lineTo x="0" y="21130"/>
                <wp:lineTo x="21565" y="21130"/>
                <wp:lineTo x="215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9F7BB" w14:textId="0CC43EFF" w:rsidR="00343CD8" w:rsidRPr="002F113E" w:rsidRDefault="00343CD8" w:rsidP="00343CD8">
      <w:pPr>
        <w:jc w:val="center"/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New Mexico State University</w:t>
      </w:r>
      <w:r w:rsidRPr="002F113E">
        <w:rPr>
          <w:rFonts w:cstheme="minorHAnsi"/>
          <w:sz w:val="20"/>
          <w:szCs w:val="20"/>
        </w:rPr>
        <w:br/>
        <w:t>College of Arts and Sciences</w:t>
      </w:r>
      <w:r w:rsidRPr="002F113E">
        <w:rPr>
          <w:rFonts w:cstheme="minorHAnsi"/>
          <w:sz w:val="20"/>
          <w:szCs w:val="20"/>
        </w:rPr>
        <w:br/>
        <w:t>Department of Government</w:t>
      </w:r>
    </w:p>
    <w:p w14:paraId="3691CE19" w14:textId="67B6F61A" w:rsidR="00343CD8" w:rsidRPr="002F113E" w:rsidRDefault="00343CD8" w:rsidP="00343CD8">
      <w:pPr>
        <w:jc w:val="center"/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Invites you to a Webinar on:</w:t>
      </w:r>
    </w:p>
    <w:p w14:paraId="710C303E" w14:textId="6FAA1694" w:rsidR="00343CD8" w:rsidRPr="002F113E" w:rsidRDefault="00343CD8" w:rsidP="00343CD8">
      <w:pPr>
        <w:jc w:val="center"/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 xml:space="preserve">The Pains and Profits of Immigrant Imprisonment: </w:t>
      </w:r>
      <w:r w:rsidRPr="002F113E">
        <w:rPr>
          <w:rFonts w:cstheme="minorHAnsi"/>
          <w:sz w:val="20"/>
          <w:szCs w:val="20"/>
        </w:rPr>
        <w:br/>
        <w:t>Testimonies from Detained Migrants at the ICE Detention Centers in the El Paso ICE Field Office</w:t>
      </w:r>
    </w:p>
    <w:p w14:paraId="178E9771" w14:textId="11BDF838" w:rsidR="00343CD8" w:rsidRPr="002F113E" w:rsidRDefault="00343CD8" w:rsidP="00343CD8">
      <w:pPr>
        <w:jc w:val="center"/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Thursday, February 11, 3.00-4.30 pm MST</w:t>
      </w:r>
    </w:p>
    <w:p w14:paraId="3D7B9038" w14:textId="52856124" w:rsidR="00343CD8" w:rsidRPr="002F113E" w:rsidRDefault="00343CD8" w:rsidP="00343CD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1F1E"/>
          <w:sz w:val="20"/>
          <w:szCs w:val="20"/>
        </w:rPr>
      </w:pPr>
      <w:r w:rsidRPr="002F113E">
        <w:rPr>
          <w:rFonts w:eastAsia="Times New Roman" w:cstheme="minorHAnsi"/>
          <w:color w:val="201F1E"/>
          <w:sz w:val="20"/>
          <w:szCs w:val="20"/>
        </w:rPr>
        <w:t>Please register at the link below. Once registered, you will receive the link to view the webinar</w:t>
      </w:r>
      <w:r w:rsidRPr="002F113E">
        <w:rPr>
          <w:rFonts w:eastAsia="Times New Roman" w:cstheme="minorHAnsi"/>
          <w:color w:val="201F1E"/>
          <w:sz w:val="20"/>
          <w:szCs w:val="20"/>
        </w:rPr>
        <w:br/>
      </w:r>
      <w:r w:rsidRPr="002F113E">
        <w:rPr>
          <w:rFonts w:eastAsia="Times New Roman" w:cstheme="minorHAnsi"/>
          <w:color w:val="201F1E"/>
          <w:sz w:val="20"/>
          <w:szCs w:val="20"/>
        </w:rPr>
        <w:br/>
      </w:r>
      <w:hyperlink r:id="rId5" w:history="1">
        <w:r w:rsidRPr="002F113E">
          <w:rPr>
            <w:rStyle w:val="Hyperlink"/>
            <w:rFonts w:eastAsia="Times New Roman" w:cstheme="minorHAnsi"/>
            <w:sz w:val="20"/>
            <w:szCs w:val="20"/>
          </w:rPr>
          <w:t>https://nmsu.zoom.us/webinar/register/WN_-XryAPajSmGxjDU_YFXB_Q</w:t>
        </w:r>
      </w:hyperlink>
    </w:p>
    <w:p w14:paraId="5ED06E72" w14:textId="12A769AB" w:rsidR="00343CD8" w:rsidRPr="002F113E" w:rsidRDefault="00343CD8" w:rsidP="002F113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2F113E">
        <w:rPr>
          <w:rFonts w:eastAsia="Times New Roman" w:cstheme="minorHAnsi"/>
          <w:color w:val="201F1E"/>
          <w:sz w:val="20"/>
          <w:szCs w:val="20"/>
        </w:rPr>
        <w:br/>
      </w:r>
      <w:r w:rsidR="0082765C" w:rsidRPr="002F113E">
        <w:rPr>
          <w:rFonts w:eastAsia="Times New Roman" w:cstheme="minorHAnsi"/>
          <w:sz w:val="20"/>
          <w:szCs w:val="20"/>
        </w:rPr>
        <w:t>This webinar will present the results of a collaborative research project between members of Advocate Visitors with Immigrants in Detention (AVID)</w:t>
      </w:r>
      <w:r w:rsidR="002D7222" w:rsidRPr="002F113E">
        <w:rPr>
          <w:rFonts w:eastAsia="Times New Roman" w:cstheme="minorHAnsi"/>
          <w:sz w:val="20"/>
          <w:szCs w:val="20"/>
        </w:rPr>
        <w:t xml:space="preserve"> (</w:t>
      </w:r>
      <w:hyperlink r:id="rId6" w:history="1">
        <w:r w:rsidR="002F113E" w:rsidRPr="002F113E">
          <w:rPr>
            <w:rStyle w:val="Hyperlink"/>
            <w:rFonts w:eastAsia="Times New Roman" w:cstheme="minorHAnsi"/>
            <w:sz w:val="20"/>
            <w:szCs w:val="20"/>
          </w:rPr>
          <w:t>https://avid.chihuahuan.org/</w:t>
        </w:r>
      </w:hyperlink>
      <w:r w:rsidR="002F113E" w:rsidRPr="002F113E">
        <w:rPr>
          <w:rFonts w:eastAsia="Times New Roman" w:cstheme="minorHAnsi"/>
          <w:sz w:val="20"/>
          <w:szCs w:val="20"/>
        </w:rPr>
        <w:t xml:space="preserve">) </w:t>
      </w:r>
      <w:r w:rsidR="0082765C" w:rsidRPr="002F113E">
        <w:rPr>
          <w:rFonts w:eastAsia="Times New Roman" w:cstheme="minorHAnsi"/>
          <w:sz w:val="20"/>
          <w:szCs w:val="20"/>
        </w:rPr>
        <w:t xml:space="preserve">and five student participants in the National Science Foundation Research </w:t>
      </w:r>
      <w:r w:rsidR="0082765C" w:rsidRPr="002F113E">
        <w:rPr>
          <w:rFonts w:cstheme="minorHAnsi"/>
          <w:sz w:val="20"/>
          <w:szCs w:val="20"/>
        </w:rPr>
        <w:t>Experience for Undergraduates (NSF-REU) Site Program on Immigration Policy and Border Communities, Award # 1659195 (PI’s: Neil Harvey, NMSU and Jeremy Slack, University of Texas-El Paso)</w:t>
      </w:r>
      <w:r w:rsidR="002D7222" w:rsidRPr="002F113E">
        <w:rPr>
          <w:rFonts w:cstheme="minorHAnsi"/>
          <w:sz w:val="20"/>
          <w:szCs w:val="20"/>
        </w:rPr>
        <w:t xml:space="preserve">. Information about this program and a copy of our collaborative report are available at: </w:t>
      </w:r>
      <w:hyperlink r:id="rId7" w:history="1">
        <w:r w:rsidR="002D7222" w:rsidRPr="002F113E">
          <w:rPr>
            <w:rStyle w:val="Hyperlink"/>
            <w:rFonts w:cstheme="minorHAnsi"/>
            <w:sz w:val="20"/>
            <w:szCs w:val="20"/>
          </w:rPr>
          <w:t>https://deptofgov.nmsu.edu/research-outreach/research-outreach.html</w:t>
        </w:r>
      </w:hyperlink>
    </w:p>
    <w:p w14:paraId="3BB1B602" w14:textId="77777777" w:rsidR="002F113E" w:rsidRPr="002F113E" w:rsidRDefault="002F113E" w:rsidP="0082765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1F1E"/>
          <w:sz w:val="20"/>
          <w:szCs w:val="20"/>
        </w:rPr>
      </w:pPr>
    </w:p>
    <w:p w14:paraId="7D29EADF" w14:textId="4A3A5A94" w:rsidR="00343CD8" w:rsidRPr="002F113E" w:rsidRDefault="0082765C" w:rsidP="0082765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1F1E"/>
          <w:sz w:val="20"/>
          <w:szCs w:val="20"/>
          <w:u w:val="single"/>
        </w:rPr>
      </w:pPr>
      <w:r w:rsidRPr="002F113E">
        <w:rPr>
          <w:rFonts w:eastAsia="Times New Roman" w:cstheme="minorHAnsi"/>
          <w:color w:val="201F1E"/>
          <w:sz w:val="20"/>
          <w:szCs w:val="20"/>
          <w:u w:val="single"/>
        </w:rPr>
        <w:t>Part 1: Overview, Concepts and Methods</w:t>
      </w:r>
    </w:p>
    <w:p w14:paraId="0EB31150" w14:textId="77777777" w:rsidR="00343CD8" w:rsidRPr="002F113E" w:rsidRDefault="00343CD8" w:rsidP="00343CD8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0"/>
          <w:szCs w:val="20"/>
        </w:rPr>
      </w:pPr>
    </w:p>
    <w:p w14:paraId="06ABDDB1" w14:textId="64205584" w:rsidR="00343CD8" w:rsidRPr="002F113E" w:rsidRDefault="00343CD8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Neil Harvey</w:t>
      </w:r>
      <w:r w:rsidR="009B5CCB" w:rsidRPr="002F113E">
        <w:rPr>
          <w:rFonts w:cstheme="minorHAnsi"/>
          <w:sz w:val="20"/>
          <w:szCs w:val="20"/>
        </w:rPr>
        <w:t xml:space="preserve"> (Dept of </w:t>
      </w:r>
      <w:r w:rsidRPr="002F113E">
        <w:rPr>
          <w:rFonts w:cstheme="minorHAnsi"/>
          <w:sz w:val="20"/>
          <w:szCs w:val="20"/>
        </w:rPr>
        <w:t>Government</w:t>
      </w:r>
      <w:r w:rsidR="009B5CCB" w:rsidRPr="002F113E">
        <w:rPr>
          <w:rFonts w:cstheme="minorHAnsi"/>
          <w:sz w:val="20"/>
          <w:szCs w:val="20"/>
        </w:rPr>
        <w:t xml:space="preserve">, NMSU) – </w:t>
      </w:r>
      <w:r w:rsidR="0082765C" w:rsidRPr="002F113E">
        <w:rPr>
          <w:rFonts w:cstheme="minorHAnsi"/>
          <w:sz w:val="20"/>
          <w:szCs w:val="20"/>
        </w:rPr>
        <w:t xml:space="preserve">introductions and brief </w:t>
      </w:r>
      <w:r w:rsidR="009B5CCB" w:rsidRPr="002F113E">
        <w:rPr>
          <w:rFonts w:cstheme="minorHAnsi"/>
          <w:sz w:val="20"/>
          <w:szCs w:val="20"/>
        </w:rPr>
        <w:t>overview of the</w:t>
      </w:r>
      <w:r w:rsidR="0082765C" w:rsidRPr="002F113E">
        <w:rPr>
          <w:rFonts w:cstheme="minorHAnsi"/>
          <w:sz w:val="20"/>
          <w:szCs w:val="20"/>
        </w:rPr>
        <w:t xml:space="preserve"> NSF-REU Program at </w:t>
      </w:r>
      <w:r w:rsidR="009B5CCB" w:rsidRPr="002F113E">
        <w:rPr>
          <w:rFonts w:cstheme="minorHAnsi"/>
          <w:sz w:val="20"/>
          <w:szCs w:val="20"/>
        </w:rPr>
        <w:t xml:space="preserve">and </w:t>
      </w:r>
      <w:r w:rsidR="0082765C" w:rsidRPr="002F113E">
        <w:rPr>
          <w:rFonts w:cstheme="minorHAnsi"/>
          <w:sz w:val="20"/>
          <w:szCs w:val="20"/>
        </w:rPr>
        <w:t>our</w:t>
      </w:r>
      <w:r w:rsidR="009B5CCB" w:rsidRPr="002F113E">
        <w:rPr>
          <w:rFonts w:cstheme="minorHAnsi"/>
          <w:sz w:val="20"/>
          <w:szCs w:val="20"/>
        </w:rPr>
        <w:t xml:space="preserve"> collaborative project</w:t>
      </w:r>
      <w:r w:rsidR="0082765C" w:rsidRPr="002F113E">
        <w:rPr>
          <w:rFonts w:cstheme="minorHAnsi"/>
          <w:sz w:val="20"/>
          <w:szCs w:val="20"/>
        </w:rPr>
        <w:t xml:space="preserve"> with AVID</w:t>
      </w:r>
    </w:p>
    <w:p w14:paraId="4A20F06C" w14:textId="50E50274" w:rsidR="00343CD8" w:rsidRPr="002F113E" w:rsidRDefault="00343CD8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Nathan Craig</w:t>
      </w:r>
      <w:r w:rsidR="009B5CCB" w:rsidRPr="002F113E">
        <w:rPr>
          <w:rFonts w:cstheme="minorHAnsi"/>
          <w:sz w:val="20"/>
          <w:szCs w:val="20"/>
        </w:rPr>
        <w:t xml:space="preserve"> (AVID</w:t>
      </w:r>
      <w:r w:rsidR="00E134B4">
        <w:rPr>
          <w:rFonts w:cstheme="minorHAnsi"/>
          <w:sz w:val="20"/>
          <w:szCs w:val="20"/>
        </w:rPr>
        <w:t>, Dept of Anthropology, NMSU</w:t>
      </w:r>
      <w:r w:rsidR="009B5CCB" w:rsidRPr="002F113E">
        <w:rPr>
          <w:rFonts w:cstheme="minorHAnsi"/>
          <w:sz w:val="20"/>
          <w:szCs w:val="20"/>
        </w:rPr>
        <w:t xml:space="preserve">) – </w:t>
      </w:r>
      <w:r w:rsidR="003C7E72">
        <w:rPr>
          <w:rFonts w:cstheme="minorHAnsi"/>
          <w:sz w:val="20"/>
          <w:szCs w:val="20"/>
        </w:rPr>
        <w:t>What is immigration detention, what are the standards, who is the private contractor?</w:t>
      </w:r>
    </w:p>
    <w:p w14:paraId="71F475A2" w14:textId="5FDFCCBC" w:rsidR="00343CD8" w:rsidRPr="002F113E" w:rsidRDefault="00343CD8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Margaret Brown Vega</w:t>
      </w:r>
      <w:r w:rsidR="009B5CCB" w:rsidRPr="002F113E">
        <w:rPr>
          <w:rFonts w:cstheme="minorHAnsi"/>
          <w:sz w:val="20"/>
          <w:szCs w:val="20"/>
        </w:rPr>
        <w:t xml:space="preserve"> (AVID</w:t>
      </w:r>
      <w:r w:rsidR="00E134B4">
        <w:rPr>
          <w:rFonts w:cstheme="minorHAnsi"/>
          <w:sz w:val="20"/>
          <w:szCs w:val="20"/>
        </w:rPr>
        <w:t>, Dept of Anthropology, NMSU</w:t>
      </w:r>
      <w:r w:rsidR="009B5CCB" w:rsidRPr="002F113E">
        <w:rPr>
          <w:rFonts w:cstheme="minorHAnsi"/>
          <w:sz w:val="20"/>
          <w:szCs w:val="20"/>
        </w:rPr>
        <w:t>) – collecting the testimonies of detained migrants</w:t>
      </w:r>
    </w:p>
    <w:p w14:paraId="38EF2ACD" w14:textId="60625B94" w:rsidR="0082765C" w:rsidRPr="002F113E" w:rsidRDefault="0082765C" w:rsidP="0082765C">
      <w:pPr>
        <w:jc w:val="center"/>
        <w:rPr>
          <w:rFonts w:cstheme="minorHAnsi"/>
          <w:sz w:val="20"/>
          <w:szCs w:val="20"/>
          <w:u w:val="single"/>
        </w:rPr>
      </w:pPr>
      <w:r w:rsidRPr="002F113E">
        <w:rPr>
          <w:rFonts w:cstheme="minorHAnsi"/>
          <w:sz w:val="20"/>
          <w:szCs w:val="20"/>
          <w:u w:val="single"/>
        </w:rPr>
        <w:t>Part 2: Analysis of Different Kinds of Violations of Detention Standards</w:t>
      </w:r>
    </w:p>
    <w:p w14:paraId="191B3E22" w14:textId="5494816A" w:rsidR="00343CD8" w:rsidRPr="002F113E" w:rsidRDefault="00343CD8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Brennan Ramsey</w:t>
      </w:r>
      <w:r w:rsidR="00D90CD0" w:rsidRPr="002F113E">
        <w:rPr>
          <w:rFonts w:cstheme="minorHAnsi"/>
          <w:sz w:val="20"/>
          <w:szCs w:val="20"/>
        </w:rPr>
        <w:t xml:space="preserve"> (NMSU) – daily micro-aggressions and humiliating treatment</w:t>
      </w:r>
    </w:p>
    <w:p w14:paraId="0F55A6BF" w14:textId="37953B01" w:rsidR="00D90CD0" w:rsidRPr="002F113E" w:rsidRDefault="00D90CD0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Neil Harvey (NMSU) – denial of reasonable access to telephone service and legal representation (in collaboration with Emily Durkin, NMSU)</w:t>
      </w:r>
    </w:p>
    <w:p w14:paraId="4C304A3B" w14:textId="7E8D6EE4" w:rsidR="00343CD8" w:rsidRPr="002F113E" w:rsidRDefault="00343CD8" w:rsidP="00343CD8">
      <w:pPr>
        <w:rPr>
          <w:rFonts w:cstheme="minorHAnsi"/>
          <w:sz w:val="20"/>
          <w:szCs w:val="20"/>
        </w:rPr>
      </w:pPr>
      <w:proofErr w:type="spellStart"/>
      <w:r w:rsidRPr="002F113E">
        <w:rPr>
          <w:rFonts w:cstheme="minorHAnsi"/>
          <w:sz w:val="20"/>
          <w:szCs w:val="20"/>
        </w:rPr>
        <w:t>Avigail</w:t>
      </w:r>
      <w:proofErr w:type="spellEnd"/>
      <w:r w:rsidRPr="002F113E">
        <w:rPr>
          <w:rFonts w:cstheme="minorHAnsi"/>
          <w:sz w:val="20"/>
          <w:szCs w:val="20"/>
        </w:rPr>
        <w:t xml:space="preserve"> </w:t>
      </w:r>
      <w:proofErr w:type="spellStart"/>
      <w:r w:rsidRPr="002F113E">
        <w:rPr>
          <w:rFonts w:cstheme="minorHAnsi"/>
          <w:sz w:val="20"/>
          <w:szCs w:val="20"/>
        </w:rPr>
        <w:t>Tumira</w:t>
      </w:r>
      <w:proofErr w:type="spellEnd"/>
      <w:r w:rsidRPr="002F113E">
        <w:rPr>
          <w:rFonts w:cstheme="minorHAnsi"/>
          <w:sz w:val="20"/>
          <w:szCs w:val="20"/>
        </w:rPr>
        <w:t xml:space="preserve"> Romo</w:t>
      </w:r>
      <w:r w:rsidR="00D90CD0" w:rsidRPr="002F113E">
        <w:rPr>
          <w:rFonts w:cstheme="minorHAnsi"/>
          <w:sz w:val="20"/>
          <w:szCs w:val="20"/>
        </w:rPr>
        <w:t xml:space="preserve"> (Columbia University) – poor quality food, hunger and sickness</w:t>
      </w:r>
    </w:p>
    <w:p w14:paraId="6F358FFB" w14:textId="7497CC81" w:rsidR="00343CD8" w:rsidRPr="002F113E" w:rsidRDefault="00343CD8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Daniela Navarro Verdugo</w:t>
      </w:r>
      <w:r w:rsidR="00D90CD0" w:rsidRPr="002F113E">
        <w:rPr>
          <w:rFonts w:cstheme="minorHAnsi"/>
          <w:sz w:val="20"/>
          <w:szCs w:val="20"/>
        </w:rPr>
        <w:t xml:space="preserve"> (Cal Poly Pomona) – cruel and inhumane sanitary conditions</w:t>
      </w:r>
    </w:p>
    <w:p w14:paraId="39EEBC2D" w14:textId="20ADC672" w:rsidR="00343CD8" w:rsidRPr="002F113E" w:rsidRDefault="00343CD8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Fernanda Reyes</w:t>
      </w:r>
      <w:r w:rsidR="00D90CD0" w:rsidRPr="002F113E">
        <w:rPr>
          <w:rFonts w:cstheme="minorHAnsi"/>
          <w:sz w:val="20"/>
          <w:szCs w:val="20"/>
        </w:rPr>
        <w:t xml:space="preserve"> (University of Kansas) – insufficient protections from COVID-19</w:t>
      </w:r>
    </w:p>
    <w:p w14:paraId="52680847" w14:textId="719F632E" w:rsidR="00343CD8" w:rsidRPr="002F113E" w:rsidRDefault="00343CD8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Q&amp;A</w:t>
      </w:r>
    </w:p>
    <w:p w14:paraId="68071572" w14:textId="77777777" w:rsidR="00102BF6" w:rsidRPr="002F113E" w:rsidRDefault="00102BF6" w:rsidP="002D7222">
      <w:pPr>
        <w:jc w:val="center"/>
        <w:rPr>
          <w:rFonts w:cstheme="minorHAnsi"/>
          <w:sz w:val="20"/>
          <w:szCs w:val="20"/>
          <w:u w:val="single"/>
        </w:rPr>
      </w:pPr>
      <w:r w:rsidRPr="002F113E">
        <w:rPr>
          <w:rFonts w:cstheme="minorHAnsi"/>
          <w:sz w:val="20"/>
          <w:szCs w:val="20"/>
          <w:u w:val="single"/>
        </w:rPr>
        <w:t xml:space="preserve">Part 3: </w:t>
      </w:r>
      <w:r w:rsidR="00343CD8" w:rsidRPr="002F113E">
        <w:rPr>
          <w:rFonts w:cstheme="minorHAnsi"/>
          <w:sz w:val="20"/>
          <w:szCs w:val="20"/>
          <w:u w:val="single"/>
        </w:rPr>
        <w:t>Advocating for Policy Change</w:t>
      </w:r>
    </w:p>
    <w:p w14:paraId="313CB4D5" w14:textId="4B9C1499" w:rsidR="00102BF6" w:rsidRPr="002F113E" w:rsidRDefault="009B5CCB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Nathan Craig</w:t>
      </w:r>
      <w:r w:rsidR="00E134B4">
        <w:rPr>
          <w:rFonts w:cstheme="minorHAnsi"/>
          <w:sz w:val="20"/>
          <w:szCs w:val="20"/>
        </w:rPr>
        <w:t xml:space="preserve"> </w:t>
      </w:r>
      <w:r w:rsidR="00E134B4" w:rsidRPr="002F113E">
        <w:rPr>
          <w:rFonts w:cstheme="minorHAnsi"/>
          <w:sz w:val="20"/>
          <w:szCs w:val="20"/>
        </w:rPr>
        <w:t>–</w:t>
      </w:r>
      <w:r w:rsidR="00E134B4">
        <w:rPr>
          <w:rFonts w:cstheme="minorHAnsi"/>
          <w:sz w:val="20"/>
          <w:szCs w:val="20"/>
        </w:rPr>
        <w:t xml:space="preserve"> </w:t>
      </w:r>
      <w:r w:rsidR="00102BF6" w:rsidRPr="002F113E">
        <w:rPr>
          <w:rFonts w:cstheme="minorHAnsi"/>
          <w:sz w:val="20"/>
          <w:szCs w:val="20"/>
        </w:rPr>
        <w:t>possibilities for policy change at the federal level</w:t>
      </w:r>
    </w:p>
    <w:p w14:paraId="400262FB" w14:textId="34781C4F" w:rsidR="00343CD8" w:rsidRDefault="009B5CCB" w:rsidP="00343CD8">
      <w:pPr>
        <w:rPr>
          <w:rFonts w:cstheme="minorHAnsi"/>
          <w:sz w:val="20"/>
          <w:szCs w:val="20"/>
        </w:rPr>
      </w:pPr>
      <w:r w:rsidRPr="002F113E">
        <w:rPr>
          <w:rFonts w:cstheme="minorHAnsi"/>
          <w:sz w:val="20"/>
          <w:szCs w:val="20"/>
        </w:rPr>
        <w:t>Margaret Brown Vega</w:t>
      </w:r>
      <w:r w:rsidR="00102BF6" w:rsidRPr="002F113E">
        <w:rPr>
          <w:rFonts w:cstheme="minorHAnsi"/>
          <w:sz w:val="20"/>
          <w:szCs w:val="20"/>
        </w:rPr>
        <w:t xml:space="preserve"> – HB 40 Private Detention Facility Moratorium Act (New Mexico)</w:t>
      </w:r>
    </w:p>
    <w:p w14:paraId="2C54928C" w14:textId="731A3B14" w:rsidR="00343CD8" w:rsidRPr="002F113E" w:rsidRDefault="00343CD8" w:rsidP="00343CD8">
      <w:pPr>
        <w:rPr>
          <w:rFonts w:cstheme="minorHAnsi"/>
          <w:color w:val="201F1E"/>
          <w:sz w:val="20"/>
          <w:szCs w:val="20"/>
          <w:shd w:val="clear" w:color="auto" w:fill="FFFFFF"/>
        </w:rPr>
      </w:pPr>
      <w:r w:rsidRPr="002F113E">
        <w:rPr>
          <w:rFonts w:cstheme="minorHAnsi"/>
          <w:color w:val="201F1E"/>
          <w:sz w:val="20"/>
          <w:szCs w:val="20"/>
          <w:shd w:val="clear" w:color="auto" w:fill="FFFFFF"/>
        </w:rPr>
        <w:t>Q&amp;A</w:t>
      </w:r>
    </w:p>
    <w:p w14:paraId="44297F60" w14:textId="77777777" w:rsidR="00C51552" w:rsidRDefault="00343CD8" w:rsidP="002F113E">
      <w:pPr>
        <w:ind w:left="720"/>
        <w:rPr>
          <w:rStyle w:val="Hyperlink"/>
          <w:rFonts w:cstheme="minorHAnsi"/>
          <w:sz w:val="20"/>
          <w:szCs w:val="20"/>
          <w:shd w:val="clear" w:color="auto" w:fill="FFFFFF"/>
        </w:rPr>
      </w:pPr>
      <w:r w:rsidRPr="002F113E">
        <w:rPr>
          <w:rFonts w:cstheme="minorHAnsi"/>
          <w:color w:val="201F1E"/>
          <w:sz w:val="20"/>
          <w:szCs w:val="20"/>
          <w:shd w:val="clear" w:color="auto" w:fill="FFFFFF"/>
        </w:rPr>
        <w:t>More information: Patricia Vargas</w:t>
      </w:r>
      <w:r w:rsidR="00D90CD0" w:rsidRPr="002F113E">
        <w:rPr>
          <w:rFonts w:cstheme="minorHAnsi"/>
          <w:color w:val="201F1E"/>
          <w:sz w:val="20"/>
          <w:szCs w:val="20"/>
          <w:shd w:val="clear" w:color="auto" w:fill="FFFFFF"/>
        </w:rPr>
        <w:t>, Department of Government, NMSU</w:t>
      </w:r>
      <w:r w:rsidRPr="002F113E">
        <w:rPr>
          <w:rFonts w:cstheme="minorHAnsi"/>
          <w:color w:val="201F1E"/>
          <w:sz w:val="20"/>
          <w:szCs w:val="20"/>
          <w:shd w:val="clear" w:color="auto" w:fill="FFFFFF"/>
        </w:rPr>
        <w:t xml:space="preserve">, </w:t>
      </w:r>
      <w:hyperlink r:id="rId8" w:history="1">
        <w:r w:rsidRPr="002F113E">
          <w:rPr>
            <w:rStyle w:val="Hyperlink"/>
            <w:rFonts w:cstheme="minorHAnsi"/>
            <w:sz w:val="20"/>
            <w:szCs w:val="20"/>
            <w:shd w:val="clear" w:color="auto" w:fill="FFFFFF"/>
          </w:rPr>
          <w:t>pvargas@nmsu.edu</w:t>
        </w:r>
      </w:hyperlink>
    </w:p>
    <w:p w14:paraId="7869B6B1" w14:textId="0D372681" w:rsidR="0003599C" w:rsidRDefault="001175D7" w:rsidP="002F113E">
      <w:pPr>
        <w:ind w:left="720"/>
        <w:rPr>
          <w:sz w:val="20"/>
          <w:szCs w:val="20"/>
        </w:rPr>
      </w:pPr>
      <w:r w:rsidRPr="00F910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9D9049" wp14:editId="6259EB8B">
                <wp:simplePos x="0" y="0"/>
                <wp:positionH relativeFrom="column">
                  <wp:posOffset>571500</wp:posOffset>
                </wp:positionH>
                <wp:positionV relativeFrom="paragraph">
                  <wp:posOffset>269240</wp:posOffset>
                </wp:positionV>
                <wp:extent cx="2101850" cy="158750"/>
                <wp:effectExtent l="0" t="0" r="6350" b="6350"/>
                <wp:wrapTight wrapText="bothSides">
                  <wp:wrapPolygon edited="0">
                    <wp:start x="21600" y="21600"/>
                    <wp:lineTo x="21600" y="864"/>
                    <wp:lineTo x="65" y="864"/>
                    <wp:lineTo x="65" y="21600"/>
                    <wp:lineTo x="21600" y="21600"/>
                  </wp:wrapPolygon>
                </wp:wrapTight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101850" cy="158750"/>
                        </a:xfrm>
                        <a:prstGeom prst="rect">
                          <a:avLst/>
                        </a:prstGeom>
                        <a:solidFill>
                          <a:srgbClr val="812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6659" id="Rectangle 17" o:spid="_x0000_s1026" style="position:absolute;margin-left:45pt;margin-top:21.2pt;width:165.5pt;height:12.5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" o:allowincell="f" fillcolor="#812990" stroked="f">
                <v:path arrowok="t"/>
                <w10:wrap type="tight"/>
              </v:rect>
            </w:pict>
          </mc:Fallback>
        </mc:AlternateContent>
      </w:r>
      <w:r w:rsidR="00516E20" w:rsidRPr="00F910D6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18A1DCE" wp14:editId="42483AC4">
            <wp:simplePos x="0" y="0"/>
            <wp:positionH relativeFrom="column">
              <wp:posOffset>-914400</wp:posOffset>
            </wp:positionH>
            <wp:positionV relativeFrom="paragraph">
              <wp:posOffset>266065</wp:posOffset>
            </wp:positionV>
            <wp:extent cx="7772400" cy="584200"/>
            <wp:effectExtent l="0" t="0" r="0" b="0"/>
            <wp:wrapTight wrapText="bothSides">
              <wp:wrapPolygon edited="0">
                <wp:start x="21600" y="21600"/>
                <wp:lineTo x="21600" y="470"/>
                <wp:lineTo x="35" y="470"/>
                <wp:lineTo x="35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72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99C" w:rsidSect="000E4D7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D8"/>
    <w:rsid w:val="0003599C"/>
    <w:rsid w:val="000E4D76"/>
    <w:rsid w:val="00102BF6"/>
    <w:rsid w:val="001175D7"/>
    <w:rsid w:val="002D7222"/>
    <w:rsid w:val="002F113E"/>
    <w:rsid w:val="00343CD8"/>
    <w:rsid w:val="003C7E72"/>
    <w:rsid w:val="003E370B"/>
    <w:rsid w:val="00481760"/>
    <w:rsid w:val="00516E20"/>
    <w:rsid w:val="005D31FF"/>
    <w:rsid w:val="0082765C"/>
    <w:rsid w:val="009B5CCB"/>
    <w:rsid w:val="00B575B0"/>
    <w:rsid w:val="00C51552"/>
    <w:rsid w:val="00D5435F"/>
    <w:rsid w:val="00D90CD0"/>
    <w:rsid w:val="00E134B4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8106"/>
  <w15:chartTrackingRefBased/>
  <w15:docId w15:val="{8173FFB5-589A-450F-A981-577C316C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C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3CD8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argas@nm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tofgov.nmsu.edu/research-outreach/research-outrea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id.chihuahuan.org/" TargetMode="External"/><Relationship Id="rId5" Type="http://schemas.openxmlformats.org/officeDocument/2006/relationships/hyperlink" Target="https://nmsu.zoom.us/webinar/register/WN_-XryAPajSmGxjDU_YFXB_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Harvey</dc:creator>
  <cp:keywords/>
  <dc:description/>
  <cp:lastModifiedBy>Neil Harvey</cp:lastModifiedBy>
  <cp:revision>2</cp:revision>
  <dcterms:created xsi:type="dcterms:W3CDTF">2021-02-01T16:03:00Z</dcterms:created>
  <dcterms:modified xsi:type="dcterms:W3CDTF">2021-02-01T16:03:00Z</dcterms:modified>
</cp:coreProperties>
</file>